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733BC6">
        <w:trPr>
          <w:trHeight w:val="335"/>
        </w:trPr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365BA9" w:rsidRDefault="00EE5864" w:rsidP="00BF253C">
            <w:pPr>
              <w:rPr>
                <w:b/>
              </w:rPr>
            </w:pPr>
            <w:r w:rsidRPr="00EE5864">
              <w:rPr>
                <w:b/>
              </w:rPr>
              <w:t>1 185 343,20</w:t>
            </w:r>
          </w:p>
        </w:tc>
        <w:tc>
          <w:tcPr>
            <w:tcW w:w="3588" w:type="dxa"/>
          </w:tcPr>
          <w:p w:rsidR="00592BC9" w:rsidRPr="005A166A" w:rsidRDefault="00EE5864" w:rsidP="00EE5864">
            <w:r>
              <w:t xml:space="preserve">№25-5 </w:t>
            </w:r>
            <w:r w:rsidR="008C157C" w:rsidRPr="005A166A">
              <w:t xml:space="preserve">от </w:t>
            </w:r>
            <w:r>
              <w:t>16.01.2025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EE5864" w:rsidP="00733BC6">
            <w:r>
              <w:t>2 160 000</w:t>
            </w:r>
            <w:r w:rsidR="008C7D2D">
              <w:t>,00</w:t>
            </w:r>
          </w:p>
        </w:tc>
        <w:tc>
          <w:tcPr>
            <w:tcW w:w="3588" w:type="dxa"/>
          </w:tcPr>
          <w:p w:rsidR="00DF0F07" w:rsidRPr="005A166A" w:rsidRDefault="00E249E8" w:rsidP="00EE5864">
            <w:r>
              <w:t>№</w:t>
            </w:r>
            <w:r w:rsidR="00EE5864">
              <w:t>8</w:t>
            </w:r>
            <w:r w:rsidR="008C7D2D">
              <w:t xml:space="preserve"> </w:t>
            </w:r>
            <w:r>
              <w:t xml:space="preserve"> </w:t>
            </w:r>
            <w:r w:rsidR="00DC42AF">
              <w:t xml:space="preserve">от </w:t>
            </w:r>
            <w:r w:rsidR="00EE5864">
              <w:t>23.01.2025</w:t>
            </w:r>
          </w:p>
        </w:tc>
      </w:tr>
      <w:tr w:rsidR="008C7D2D" w:rsidTr="004D4EE0">
        <w:tc>
          <w:tcPr>
            <w:tcW w:w="3587" w:type="dxa"/>
          </w:tcPr>
          <w:p w:rsidR="008C7D2D" w:rsidRDefault="008C7D2D" w:rsidP="00AB7ED5">
            <w:r>
              <w:t>Исполнитель 3</w:t>
            </w:r>
          </w:p>
        </w:tc>
        <w:tc>
          <w:tcPr>
            <w:tcW w:w="3587" w:type="dxa"/>
          </w:tcPr>
          <w:p w:rsidR="008C7D2D" w:rsidRDefault="008C7D2D" w:rsidP="00EE5864">
            <w:r>
              <w:t>1</w:t>
            </w:r>
            <w:r w:rsidR="00EE5864">
              <w:t> 620 000</w:t>
            </w:r>
            <w:r>
              <w:t>,00</w:t>
            </w:r>
          </w:p>
        </w:tc>
        <w:tc>
          <w:tcPr>
            <w:tcW w:w="3588" w:type="dxa"/>
          </w:tcPr>
          <w:p w:rsidR="008C7D2D" w:rsidRDefault="008C7D2D" w:rsidP="00EE5864">
            <w:r>
              <w:t>№</w:t>
            </w:r>
            <w:r w:rsidR="00EE5864">
              <w:t>26</w:t>
            </w:r>
            <w:r>
              <w:t xml:space="preserve">  от </w:t>
            </w:r>
            <w:r w:rsidR="00EE5864">
              <w:t>21.01.2025</w:t>
            </w:r>
          </w:p>
        </w:tc>
      </w:tr>
      <w:tr w:rsidR="00111220" w:rsidTr="004D4EE0">
        <w:tc>
          <w:tcPr>
            <w:tcW w:w="3587" w:type="dxa"/>
          </w:tcPr>
          <w:p w:rsidR="00111220" w:rsidRDefault="00111220" w:rsidP="00111220">
            <w:r w:rsidRPr="00111220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111220" w:rsidRDefault="00111220" w:rsidP="00EE5864">
            <w:r>
              <w:t>1 728 000,00</w:t>
            </w:r>
          </w:p>
        </w:tc>
        <w:tc>
          <w:tcPr>
            <w:tcW w:w="3588" w:type="dxa"/>
          </w:tcPr>
          <w:p w:rsidR="00111220" w:rsidRDefault="00111220" w:rsidP="00EE5864">
            <w:r>
              <w:t>№43 от 21.01.2025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57" w:rsidRDefault="000A1257" w:rsidP="00453988">
      <w:pPr>
        <w:spacing w:after="0" w:line="240" w:lineRule="auto"/>
      </w:pPr>
      <w:r>
        <w:separator/>
      </w:r>
    </w:p>
  </w:endnote>
  <w:end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57" w:rsidRDefault="000A1257" w:rsidP="00453988">
      <w:pPr>
        <w:spacing w:after="0" w:line="240" w:lineRule="auto"/>
      </w:pPr>
      <w:r>
        <w:separator/>
      </w:r>
    </w:p>
  </w:footnote>
  <w:foot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C7D2D" w:rsidRPr="008C7D2D">
        <w:rPr>
          <w:rFonts w:ascii="Tahoma" w:hAnsi="Tahoma" w:cs="Tahoma"/>
          <w:snapToGrid/>
          <w:lang w:val="ru-RU" w:eastAsia="ru-RU"/>
        </w:rPr>
        <w:t xml:space="preserve">Цена Услуг включает накладные, </w:t>
      </w:r>
      <w:permStart w:id="1120734750" w:edGrp="everyone"/>
      <w:r w:rsidR="00465E18" w:rsidRPr="00465E18">
        <w:rPr>
          <w:rFonts w:ascii="Tahoma" w:hAnsi="Tahoma" w:cs="Tahoma"/>
          <w:i/>
          <w:snapToGrid/>
          <w:lang w:val="ru-RU" w:eastAsia="ru-RU"/>
        </w:rPr>
        <w:t xml:space="preserve">командировочные расходы, </w:t>
      </w:r>
      <w:r w:rsidR="008C7D2D" w:rsidRPr="008C7D2D">
        <w:rPr>
          <w:rFonts w:ascii="Tahoma" w:hAnsi="Tahoma" w:cs="Tahoma"/>
          <w:snapToGrid/>
          <w:lang w:val="ru-RU" w:eastAsia="ru-RU"/>
        </w:rPr>
        <w:t>транспортные расходы,</w:t>
      </w:r>
      <w:permEnd w:id="1120734750"/>
      <w:r w:rsidR="008C7D2D" w:rsidRPr="008C7D2D">
        <w:rPr>
          <w:rFonts w:ascii="Tahoma" w:hAnsi="Tahoma" w:cs="Tahoma"/>
          <w:snapToGrid/>
          <w:lang w:val="ru-RU" w:eastAsia="ru-RU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8C157C"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1220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B15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5E1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864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4329D-5D58-4F3D-8455-7C3A15B2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41</cp:revision>
  <cp:lastPrinted>2016-12-27T12:18:00Z</cp:lastPrinted>
  <dcterms:created xsi:type="dcterms:W3CDTF">2021-06-11T02:56:00Z</dcterms:created>
  <dcterms:modified xsi:type="dcterms:W3CDTF">2025-01-29T08:56:00Z</dcterms:modified>
</cp:coreProperties>
</file>